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AFAFA"/>
        <w:tblCellMar>
          <w:left w:w="0" w:type="dxa"/>
          <w:right w:w="0" w:type="dxa"/>
        </w:tblCellMar>
        <w:tblLook w:val="04A0" w:firstRow="1" w:lastRow="0" w:firstColumn="1" w:lastColumn="0" w:noHBand="0" w:noVBand="1"/>
      </w:tblPr>
      <w:tblGrid>
        <w:gridCol w:w="9360"/>
      </w:tblGrid>
      <w:tr w:rsidR="007F420D" w:rsidRPr="007F420D" w14:paraId="6AB88DEC" w14:textId="77777777" w:rsidTr="007F420D">
        <w:tc>
          <w:tcPr>
            <w:tcW w:w="0" w:type="auto"/>
            <w:shd w:val="clear" w:color="auto" w:fill="FAFAFA"/>
            <w:hideMark/>
          </w:tcPr>
          <w:tbl>
            <w:tblPr>
              <w:tblW w:w="9000" w:type="dxa"/>
              <w:jc w:val="center"/>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15"/>
            </w:tblGrid>
            <w:tr w:rsidR="007F420D" w:rsidRPr="007F420D" w14:paraId="4656ABED" w14:textId="77777777">
              <w:trPr>
                <w:jc w:val="center"/>
              </w:trPr>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7F420D" w:rsidRPr="007F420D" w14:paraId="1900D58E" w14:textId="77777777">
                    <w:trPr>
                      <w:trHeight w:val="2250"/>
                      <w:tblCellSpacing w:w="0" w:type="dxa"/>
                      <w:jc w:val="center"/>
                    </w:trPr>
                    <w:tc>
                      <w:tcPr>
                        <w:tcW w:w="5250" w:type="dxa"/>
                        <w:vAlign w:val="center"/>
                        <w:hideMark/>
                      </w:tcPr>
                      <w:p w14:paraId="064ED2FD" w14:textId="78A6863D" w:rsidR="007F420D" w:rsidRPr="007F420D" w:rsidRDefault="007F420D" w:rsidP="007F420D">
                        <w:pPr>
                          <w:spacing w:after="0" w:line="240" w:lineRule="auto"/>
                          <w:jc w:val="center"/>
                          <w:rPr>
                            <w:rFonts w:ascii="Times New Roman" w:eastAsia="Times New Roman" w:hAnsi="Times New Roman" w:cs="Times New Roman"/>
                            <w:sz w:val="24"/>
                            <w:szCs w:val="24"/>
                          </w:rPr>
                        </w:pPr>
                        <w:r w:rsidRPr="007F420D">
                          <w:rPr>
                            <w:rFonts w:ascii="Times New Roman" w:eastAsia="Times New Roman" w:hAnsi="Times New Roman" w:cs="Times New Roman"/>
                            <w:noProof/>
                            <w:color w:val="0000FF"/>
                            <w:sz w:val="24"/>
                            <w:szCs w:val="24"/>
                          </w:rPr>
                          <w:drawing>
                            <wp:inline distT="0" distB="0" distL="0" distR="0" wp14:anchorId="1CFE15E7" wp14:editId="07CDAE5B">
                              <wp:extent cx="3810000" cy="647700"/>
                              <wp:effectExtent l="0" t="0" r="0" b="0"/>
                              <wp:docPr id="4" name="Picture 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500D716A" w14:textId="77777777" w:rsidR="007F420D" w:rsidRPr="007F420D" w:rsidRDefault="007F420D" w:rsidP="007F420D">
                  <w:pPr>
                    <w:spacing w:after="0" w:line="240" w:lineRule="auto"/>
                    <w:jc w:val="center"/>
                    <w:rPr>
                      <w:rFonts w:ascii="Times New Roman" w:eastAsia="Times New Roman" w:hAnsi="Times New Roman" w:cs="Times New Roman"/>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7F420D" w:rsidRPr="007F420D" w14:paraId="519D8846" w14:textId="77777777">
                    <w:trPr>
                      <w:jc w:val="center"/>
                    </w:trPr>
                    <w:tc>
                      <w:tcPr>
                        <w:tcW w:w="0" w:type="auto"/>
                        <w:shd w:val="clear" w:color="auto" w:fill="FFFFFF"/>
                        <w:vAlign w:val="center"/>
                        <w:hideMark/>
                      </w:tcPr>
                      <w:p w14:paraId="2EC4DEA1" w14:textId="4A274D7B" w:rsidR="007F420D" w:rsidRPr="007F420D" w:rsidRDefault="007F420D" w:rsidP="007F420D">
                        <w:pPr>
                          <w:spacing w:after="0" w:line="510" w:lineRule="atLeast"/>
                          <w:jc w:val="center"/>
                          <w:rPr>
                            <w:rFonts w:ascii="Arial" w:eastAsia="Times New Roman" w:hAnsi="Arial" w:cs="Arial"/>
                            <w:b/>
                            <w:bCs/>
                            <w:color w:val="202020"/>
                            <w:sz w:val="51"/>
                            <w:szCs w:val="51"/>
                          </w:rPr>
                        </w:pPr>
                        <w:r w:rsidRPr="007F420D">
                          <w:rPr>
                            <w:rFonts w:ascii="Arial" w:eastAsia="Times New Roman" w:hAnsi="Arial" w:cs="Arial"/>
                            <w:b/>
                            <w:bCs/>
                            <w:noProof/>
                            <w:color w:val="202020"/>
                            <w:sz w:val="51"/>
                            <w:szCs w:val="51"/>
                          </w:rPr>
                          <w:drawing>
                            <wp:inline distT="0" distB="0" distL="0" distR="0" wp14:anchorId="5A9AF8FC" wp14:editId="66363F4D">
                              <wp:extent cx="5715000" cy="2066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066925"/>
                                      </a:xfrm>
                                      <a:prstGeom prst="rect">
                                        <a:avLst/>
                                      </a:prstGeom>
                                      <a:noFill/>
                                      <a:ln>
                                        <a:noFill/>
                                      </a:ln>
                                    </pic:spPr>
                                  </pic:pic>
                                </a:graphicData>
                              </a:graphic>
                            </wp:inline>
                          </w:drawing>
                        </w:r>
                      </w:p>
                    </w:tc>
                  </w:tr>
                </w:tbl>
                <w:p w14:paraId="2381D1B4" w14:textId="77777777" w:rsidR="007F420D" w:rsidRPr="007F420D" w:rsidRDefault="007F420D" w:rsidP="007F420D">
                  <w:pPr>
                    <w:spacing w:after="0" w:line="240" w:lineRule="auto"/>
                    <w:jc w:val="center"/>
                    <w:rPr>
                      <w:rFonts w:ascii="Times New Roman" w:eastAsia="Times New Roman" w:hAnsi="Times New Roman" w:cs="Times New Roman"/>
                      <w:sz w:val="24"/>
                      <w:szCs w:val="24"/>
                    </w:rPr>
                  </w:pPr>
                </w:p>
              </w:tc>
            </w:tr>
            <w:tr w:rsidR="007F420D" w:rsidRPr="007F420D" w14:paraId="0546E50C" w14:textId="77777777">
              <w:trPr>
                <w:jc w:val="center"/>
              </w:trPr>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7F420D" w:rsidRPr="007F420D" w14:paraId="743FAF3A" w14:textId="77777777">
                    <w:trPr>
                      <w:jc w:val="center"/>
                    </w:trPr>
                    <w:tc>
                      <w:tcPr>
                        <w:tcW w:w="0" w:type="auto"/>
                        <w:shd w:val="clear" w:color="auto" w:fill="FFFFFF"/>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7F420D" w:rsidRPr="007F420D" w14:paraId="34FE7DAC" w14:textId="77777777">
                          <w:tc>
                            <w:tcPr>
                              <w:tcW w:w="0" w:type="auto"/>
                              <w:hideMark/>
                            </w:tcPr>
                            <w:p w14:paraId="060E6C28" w14:textId="77777777" w:rsidR="007F420D" w:rsidRPr="007F420D" w:rsidRDefault="007F420D" w:rsidP="007F420D">
                              <w:pPr>
                                <w:spacing w:after="0" w:line="527" w:lineRule="atLeast"/>
                                <w:outlineLvl w:val="0"/>
                                <w:rPr>
                                  <w:rFonts w:ascii="Helvetica" w:eastAsia="Times New Roman" w:hAnsi="Helvetica" w:cs="Helvetica"/>
                                  <w:b/>
                                  <w:bCs/>
                                  <w:color w:val="626262"/>
                                  <w:kern w:val="36"/>
                                  <w:sz w:val="41"/>
                                  <w:szCs w:val="41"/>
                                </w:rPr>
                              </w:pPr>
                              <w:r w:rsidRPr="007F420D">
                                <w:rPr>
                                  <w:rFonts w:ascii="Helvetica" w:eastAsia="Times New Roman" w:hAnsi="Helvetica" w:cs="Helvetica"/>
                                  <w:b/>
                                  <w:bCs/>
                                  <w:color w:val="626262"/>
                                  <w:kern w:val="36"/>
                                  <w:sz w:val="41"/>
                                  <w:szCs w:val="41"/>
                                </w:rPr>
                                <w:t>No Spoiled Kids Here: How to Teach Kids the Value of Money</w:t>
                              </w:r>
                            </w:p>
                            <w:p w14:paraId="7257F1D3" w14:textId="77777777" w:rsidR="007F420D" w:rsidRPr="007F420D" w:rsidRDefault="007F420D" w:rsidP="007F420D">
                              <w:pPr>
                                <w:spacing w:before="100" w:beforeAutospacing="1" w:after="100" w:afterAutospacing="1" w:line="240" w:lineRule="auto"/>
                                <w:outlineLvl w:val="2"/>
                                <w:rPr>
                                  <w:rFonts w:ascii="Helvetica" w:eastAsia="Times New Roman" w:hAnsi="Helvetica" w:cs="Helvetica"/>
                                  <w:b/>
                                  <w:bCs/>
                                  <w:color w:val="505050"/>
                                  <w:sz w:val="24"/>
                                  <w:szCs w:val="24"/>
                                </w:rPr>
                              </w:pPr>
                              <w:r w:rsidRPr="007F420D">
                                <w:rPr>
                                  <w:rFonts w:ascii="Helvetica" w:eastAsia="Times New Roman" w:hAnsi="Helvetica" w:cs="Helvetica"/>
                                  <w:b/>
                                  <w:bCs/>
                                  <w:color w:val="505050"/>
                                  <w:sz w:val="24"/>
                                  <w:szCs w:val="24"/>
                                </w:rPr>
                                <w:t>Wealthy parents may often worry about spoiling their kids. You can afford to be generous but still educate your children about the value of money. Resolve to financially prepare your kids for the real world.</w:t>
                              </w:r>
                            </w:p>
                            <w:p w14:paraId="32E52DCE" w14:textId="77777777" w:rsidR="007F420D" w:rsidRPr="007F420D" w:rsidRDefault="007F420D" w:rsidP="007F420D">
                              <w:pPr>
                                <w:spacing w:before="100" w:beforeAutospacing="1" w:after="100" w:afterAutospacing="1" w:line="240" w:lineRule="auto"/>
                                <w:rPr>
                                  <w:rFonts w:ascii="Arial" w:eastAsia="Times New Roman" w:hAnsi="Arial" w:cs="Arial"/>
                                  <w:color w:val="505050"/>
                                  <w:sz w:val="21"/>
                                  <w:szCs w:val="21"/>
                                </w:rPr>
                              </w:pPr>
                              <w:r w:rsidRPr="007F420D">
                                <w:rPr>
                                  <w:rFonts w:ascii="Arial" w:eastAsia="Times New Roman" w:hAnsi="Arial" w:cs="Arial"/>
                                  <w:color w:val="505050"/>
                                  <w:sz w:val="21"/>
                                  <w:szCs w:val="21"/>
                                </w:rPr>
                                <w:t>Entitlement. It’s often treated as a dirty word. It’s up to you to educate your children about earning their way through life without an undue sense of entitlement. Here are some tips to get started.</w:t>
                              </w:r>
                            </w:p>
                            <w:p w14:paraId="1D1AFEF2" w14:textId="77777777" w:rsidR="007F420D" w:rsidRPr="007F420D" w:rsidRDefault="007F420D" w:rsidP="007F420D">
                              <w:pPr>
                                <w:spacing w:before="100" w:beforeAutospacing="1" w:after="100" w:afterAutospacing="1" w:line="240" w:lineRule="auto"/>
                                <w:rPr>
                                  <w:rFonts w:ascii="Arial" w:eastAsia="Times New Roman" w:hAnsi="Arial" w:cs="Arial"/>
                                  <w:color w:val="505050"/>
                                  <w:sz w:val="21"/>
                                  <w:szCs w:val="21"/>
                                </w:rPr>
                              </w:pPr>
                              <w:r w:rsidRPr="007F420D">
                                <w:rPr>
                                  <w:rFonts w:ascii="Arial" w:eastAsia="Times New Roman" w:hAnsi="Arial" w:cs="Arial"/>
                                  <w:b/>
                                  <w:bCs/>
                                  <w:color w:val="505050"/>
                                  <w:sz w:val="21"/>
                                  <w:szCs w:val="21"/>
                                </w:rPr>
                                <w:t>Allowances are earned.</w:t>
                              </w:r>
                              <w:r w:rsidRPr="007F420D">
                                <w:rPr>
                                  <w:rFonts w:ascii="Arial" w:eastAsia="Times New Roman" w:hAnsi="Arial" w:cs="Arial"/>
                                  <w:color w:val="505050"/>
                                  <w:sz w:val="21"/>
                                  <w:szCs w:val="21"/>
                                </w:rPr>
                                <w:t> It’s a great idea to tie allowances to work. The chores don’t have to be complicated or extensive, but you should rigorously enforce their completion before doling out allowances. It’s the primary object lesson about the value of money. If they want, give them the opportunity to earn extra allowance for additional work.</w:t>
                              </w:r>
                            </w:p>
                            <w:p w14:paraId="2FB34BDA" w14:textId="77777777" w:rsidR="007F420D" w:rsidRPr="007F420D" w:rsidRDefault="007F420D" w:rsidP="007F420D">
                              <w:pPr>
                                <w:spacing w:before="100" w:beforeAutospacing="1" w:after="100" w:afterAutospacing="1" w:line="240" w:lineRule="auto"/>
                                <w:rPr>
                                  <w:rFonts w:ascii="Arial" w:eastAsia="Times New Roman" w:hAnsi="Arial" w:cs="Arial"/>
                                  <w:color w:val="505050"/>
                                  <w:sz w:val="21"/>
                                  <w:szCs w:val="21"/>
                                </w:rPr>
                              </w:pPr>
                              <w:r w:rsidRPr="007F420D">
                                <w:rPr>
                                  <w:rFonts w:ascii="Arial" w:eastAsia="Times New Roman" w:hAnsi="Arial" w:cs="Arial"/>
                                  <w:b/>
                                  <w:bCs/>
                                  <w:color w:val="505050"/>
                                  <w:sz w:val="21"/>
                                  <w:szCs w:val="21"/>
                                </w:rPr>
                                <w:t>Take them shopping.</w:t>
                              </w:r>
                              <w:r w:rsidRPr="007F420D">
                                <w:rPr>
                                  <w:rFonts w:ascii="Arial" w:eastAsia="Times New Roman" w:hAnsi="Arial" w:cs="Arial"/>
                                  <w:color w:val="505050"/>
                                  <w:sz w:val="21"/>
                                  <w:szCs w:val="21"/>
                                </w:rPr>
                                <w:t xml:space="preserve"> It’s not enough to teach them how much work they must accomplish to earn their allowances. You should also show them how far their money will go when they shop for the things they want. This way, they learn the value of labor in relation to how the world values goods and services. It’s eye opening to kids when they learn how many </w:t>
                              </w:r>
                              <w:proofErr w:type="gramStart"/>
                              <w:r w:rsidRPr="007F420D">
                                <w:rPr>
                                  <w:rFonts w:ascii="Arial" w:eastAsia="Times New Roman" w:hAnsi="Arial" w:cs="Arial"/>
                                  <w:color w:val="505050"/>
                                  <w:sz w:val="21"/>
                                  <w:szCs w:val="21"/>
                                </w:rPr>
                                <w:t>chores</w:t>
                              </w:r>
                              <w:proofErr w:type="gramEnd"/>
                              <w:r w:rsidRPr="007F420D">
                                <w:rPr>
                                  <w:rFonts w:ascii="Arial" w:eastAsia="Times New Roman" w:hAnsi="Arial" w:cs="Arial"/>
                                  <w:color w:val="505050"/>
                                  <w:sz w:val="21"/>
                                  <w:szCs w:val="21"/>
                                </w:rPr>
                                <w:t xml:space="preserve"> they must perform to purchase an item with their own money.</w:t>
                              </w:r>
                            </w:p>
                            <w:p w14:paraId="0C71BE0B" w14:textId="77777777" w:rsidR="007F420D" w:rsidRPr="007F420D" w:rsidRDefault="007F420D" w:rsidP="007F420D">
                              <w:pPr>
                                <w:spacing w:before="100" w:beforeAutospacing="1" w:after="100" w:afterAutospacing="1" w:line="240" w:lineRule="auto"/>
                                <w:rPr>
                                  <w:rFonts w:ascii="Arial" w:eastAsia="Times New Roman" w:hAnsi="Arial" w:cs="Arial"/>
                                  <w:color w:val="505050"/>
                                  <w:sz w:val="21"/>
                                  <w:szCs w:val="21"/>
                                </w:rPr>
                              </w:pPr>
                              <w:r w:rsidRPr="007F420D">
                                <w:rPr>
                                  <w:rFonts w:ascii="Arial" w:eastAsia="Times New Roman" w:hAnsi="Arial" w:cs="Arial"/>
                                  <w:b/>
                                  <w:bCs/>
                                  <w:color w:val="505050"/>
                                  <w:sz w:val="21"/>
                                  <w:szCs w:val="21"/>
                                </w:rPr>
                                <w:t>Encourage saving.</w:t>
                              </w:r>
                              <w:r w:rsidRPr="007F420D">
                                <w:rPr>
                                  <w:rFonts w:ascii="Arial" w:eastAsia="Times New Roman" w:hAnsi="Arial" w:cs="Arial"/>
                                  <w:color w:val="505050"/>
                                  <w:sz w:val="21"/>
                                  <w:szCs w:val="21"/>
                                </w:rPr>
                                <w:t xml:space="preserve"> When allowances for the youngest kids are measured in quarters, use a glass jar as the piggy bank so that they can see their fortune mount up. Later and </w:t>
                              </w:r>
                              <w:r w:rsidRPr="007F420D">
                                <w:rPr>
                                  <w:rFonts w:ascii="Arial" w:eastAsia="Times New Roman" w:hAnsi="Arial" w:cs="Arial"/>
                                  <w:color w:val="505050"/>
                                  <w:sz w:val="21"/>
                                  <w:szCs w:val="21"/>
                                </w:rPr>
                                <w:lastRenderedPageBreak/>
                                <w:t>with great fanfare, have them open their first passbook savings account at your local bank branch. Encourage them by making matching contributions to their savings deposits.</w:t>
                              </w:r>
                            </w:p>
                            <w:p w14:paraId="0294694B" w14:textId="77777777" w:rsidR="007F420D" w:rsidRPr="007F420D" w:rsidRDefault="007F420D" w:rsidP="007F420D">
                              <w:pPr>
                                <w:spacing w:before="100" w:beforeAutospacing="1" w:after="100" w:afterAutospacing="1" w:line="240" w:lineRule="auto"/>
                                <w:rPr>
                                  <w:rFonts w:ascii="Arial" w:eastAsia="Times New Roman" w:hAnsi="Arial" w:cs="Arial"/>
                                  <w:color w:val="505050"/>
                                  <w:sz w:val="21"/>
                                  <w:szCs w:val="21"/>
                                </w:rPr>
                              </w:pPr>
                              <w:r w:rsidRPr="007F420D">
                                <w:rPr>
                                  <w:rFonts w:ascii="Arial" w:eastAsia="Times New Roman" w:hAnsi="Arial" w:cs="Arial"/>
                                  <w:b/>
                                  <w:bCs/>
                                  <w:color w:val="505050"/>
                                  <w:sz w:val="21"/>
                                  <w:szCs w:val="21"/>
                                </w:rPr>
                                <w:t>Teach them about giving.</w:t>
                              </w:r>
                              <w:r w:rsidRPr="007F420D">
                                <w:rPr>
                                  <w:rFonts w:ascii="Arial" w:eastAsia="Times New Roman" w:hAnsi="Arial" w:cs="Arial"/>
                                  <w:color w:val="505050"/>
                                  <w:sz w:val="21"/>
                                  <w:szCs w:val="21"/>
                                </w:rPr>
                                <w:t> Another thought is to give them some moral guidance to accompany your financial direction. Show them how to pick and contribute to charities that are important to your family and explain who they are helping by their generosity. Perhaps you can visit your local children’s hospital or pet shelter to see how their contributions can help those that are less fortunate. You might also encourage contributions to their school and/or religious institution.</w:t>
                              </w:r>
                            </w:p>
                            <w:p w14:paraId="129805B1" w14:textId="77777777" w:rsidR="007F420D" w:rsidRPr="007F420D" w:rsidRDefault="007F420D" w:rsidP="007F420D">
                              <w:pPr>
                                <w:spacing w:before="100" w:beforeAutospacing="1" w:after="100" w:afterAutospacing="1" w:line="240" w:lineRule="auto"/>
                                <w:rPr>
                                  <w:rFonts w:ascii="Arial" w:eastAsia="Times New Roman" w:hAnsi="Arial" w:cs="Arial"/>
                                  <w:color w:val="505050"/>
                                  <w:sz w:val="21"/>
                                  <w:szCs w:val="21"/>
                                </w:rPr>
                              </w:pPr>
                              <w:r w:rsidRPr="007F420D">
                                <w:rPr>
                                  <w:rFonts w:ascii="Arial" w:eastAsia="Times New Roman" w:hAnsi="Arial" w:cs="Arial"/>
                                  <w:b/>
                                  <w:bCs/>
                                  <w:color w:val="505050"/>
                                  <w:sz w:val="21"/>
                                  <w:szCs w:val="21"/>
                                </w:rPr>
                                <w:t>College and beyond.</w:t>
                              </w:r>
                              <w:r w:rsidRPr="007F420D">
                                <w:rPr>
                                  <w:rFonts w:ascii="Arial" w:eastAsia="Times New Roman" w:hAnsi="Arial" w:cs="Arial"/>
                                  <w:color w:val="505050"/>
                                  <w:sz w:val="21"/>
                                  <w:szCs w:val="21"/>
                                </w:rPr>
                                <w:t> Help your teen kids get summer jobs that teach them basic business skills. At the same time, you could involve your teens in contributing to their college funds, explaining the different considerations that go into choosing a college. After they graduate, help your young adult children transition into their careers. You might have contacts that can prove valuable in helping your children land their first post-degree jobs.</w:t>
                              </w:r>
                            </w:p>
                            <w:p w14:paraId="6D1F078E" w14:textId="77777777" w:rsidR="007F420D" w:rsidRPr="007F420D" w:rsidRDefault="007F420D" w:rsidP="007F420D">
                              <w:pPr>
                                <w:spacing w:before="100" w:beforeAutospacing="1" w:after="100" w:afterAutospacing="1" w:line="240" w:lineRule="auto"/>
                                <w:rPr>
                                  <w:rFonts w:ascii="Arial" w:eastAsia="Times New Roman" w:hAnsi="Arial" w:cs="Arial"/>
                                  <w:color w:val="505050"/>
                                  <w:sz w:val="21"/>
                                  <w:szCs w:val="21"/>
                                </w:rPr>
                              </w:pPr>
                              <w:r w:rsidRPr="007F420D">
                                <w:rPr>
                                  <w:rFonts w:ascii="Arial" w:eastAsia="Times New Roman" w:hAnsi="Arial" w:cs="Arial"/>
                                  <w:b/>
                                  <w:bCs/>
                                  <w:color w:val="505050"/>
                                  <w:sz w:val="21"/>
                                  <w:szCs w:val="21"/>
                                </w:rPr>
                                <w:t>Financial literacy is key.</w:t>
                              </w:r>
                              <w:r w:rsidRPr="007F420D">
                                <w:rPr>
                                  <w:rFonts w:ascii="Arial" w:eastAsia="Times New Roman" w:hAnsi="Arial" w:cs="Arial"/>
                                  <w:color w:val="505050"/>
                                  <w:sz w:val="21"/>
                                  <w:szCs w:val="21"/>
                                </w:rPr>
                                <w:t> As you teach kids the value of money, you can also extend their financial education by introducing them to budgeting and planning when they’re old enough. Contact me for a family sit-down where I can show your older children how financial planning works. Together, we can prepare your child for life’s financial challenges. It’s the smartest investment you can make.</w:t>
                              </w:r>
                            </w:p>
                            <w:tbl>
                              <w:tblPr>
                                <w:tblW w:w="5000" w:type="pct"/>
                                <w:tblCellSpacing w:w="0" w:type="dxa"/>
                                <w:tblCellMar>
                                  <w:left w:w="0" w:type="dxa"/>
                                  <w:right w:w="0" w:type="dxa"/>
                                </w:tblCellMar>
                                <w:tblLook w:val="04A0" w:firstRow="1" w:lastRow="0" w:firstColumn="1" w:lastColumn="0" w:noHBand="0" w:noVBand="1"/>
                              </w:tblPr>
                              <w:tblGrid>
                                <w:gridCol w:w="8400"/>
                              </w:tblGrid>
                              <w:tr w:rsidR="007F420D" w:rsidRPr="007F420D" w14:paraId="4C6F0153"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7F420D" w:rsidRPr="007F420D" w14:paraId="59409D44" w14:textId="77777777">
                                      <w:trPr>
                                        <w:tblCellSpacing w:w="0" w:type="dxa"/>
                                        <w:jc w:val="center"/>
                                      </w:trPr>
                                      <w:tc>
                                        <w:tcPr>
                                          <w:tcW w:w="0" w:type="auto"/>
                                          <w:vAlign w:val="center"/>
                                          <w:hideMark/>
                                        </w:tcPr>
                                        <w:p w14:paraId="5A71C287" w14:textId="77777777" w:rsidR="007F420D" w:rsidRPr="007F420D" w:rsidRDefault="00000000" w:rsidP="007F420D">
                                          <w:pPr>
                                            <w:spacing w:after="0" w:line="240" w:lineRule="auto"/>
                                            <w:rPr>
                                              <w:rFonts w:ascii="Arial" w:eastAsia="Times New Roman" w:hAnsi="Arial" w:cs="Arial"/>
                                              <w:sz w:val="24"/>
                                              <w:szCs w:val="24"/>
                                            </w:rPr>
                                          </w:pPr>
                                          <w:hyperlink r:id="rId7" w:anchor="#AdvisorEmail##" w:tgtFrame="_blank" w:history="1">
                                            <w:r w:rsidR="007F420D" w:rsidRPr="007F420D">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1EDE2CF2" w14:textId="77777777" w:rsidR="007F420D" w:rsidRPr="007F420D" w:rsidRDefault="007F420D" w:rsidP="007F420D">
                                    <w:pPr>
                                      <w:spacing w:after="0" w:line="240" w:lineRule="auto"/>
                                      <w:jc w:val="center"/>
                                      <w:rPr>
                                        <w:rFonts w:ascii="Arial" w:eastAsia="Times New Roman" w:hAnsi="Arial" w:cs="Arial"/>
                                        <w:sz w:val="24"/>
                                        <w:szCs w:val="24"/>
                                      </w:rPr>
                                    </w:pPr>
                                  </w:p>
                                </w:tc>
                              </w:tr>
                            </w:tbl>
                            <w:p w14:paraId="5992BCF2" w14:textId="77777777" w:rsidR="007F420D" w:rsidRPr="007F420D" w:rsidRDefault="007F420D" w:rsidP="007F420D">
                              <w:pPr>
                                <w:spacing w:after="0" w:line="240" w:lineRule="auto"/>
                                <w:rPr>
                                  <w:rFonts w:ascii="Arial" w:eastAsia="Times New Roman" w:hAnsi="Arial" w:cs="Arial"/>
                                  <w:vanish/>
                                  <w:color w:val="505050"/>
                                  <w:sz w:val="21"/>
                                  <w:szCs w:val="21"/>
                                </w:rPr>
                              </w:pPr>
                            </w:p>
                            <w:p w14:paraId="071B14ED" w14:textId="77777777" w:rsidR="007F420D" w:rsidRPr="007F420D" w:rsidRDefault="007F420D" w:rsidP="007F420D">
                              <w:pPr>
                                <w:spacing w:after="0" w:line="240" w:lineRule="auto"/>
                                <w:rPr>
                                  <w:rFonts w:ascii="Arial" w:eastAsia="Times New Roman" w:hAnsi="Arial" w:cs="Arial"/>
                                  <w:color w:val="505050"/>
                                  <w:sz w:val="21"/>
                                  <w:szCs w:val="21"/>
                                </w:rPr>
                              </w:pPr>
                            </w:p>
                          </w:tc>
                        </w:tr>
                      </w:tbl>
                      <w:p w14:paraId="22280475" w14:textId="77777777" w:rsidR="007F420D" w:rsidRPr="007F420D" w:rsidRDefault="007F420D" w:rsidP="007F420D">
                        <w:pPr>
                          <w:spacing w:after="0" w:line="240" w:lineRule="auto"/>
                          <w:rPr>
                            <w:rFonts w:ascii="Arial" w:eastAsia="Times New Roman" w:hAnsi="Arial" w:cs="Arial"/>
                            <w:sz w:val="24"/>
                            <w:szCs w:val="24"/>
                          </w:rPr>
                        </w:pPr>
                      </w:p>
                    </w:tc>
                  </w:tr>
                </w:tbl>
                <w:p w14:paraId="4A324326" w14:textId="77777777" w:rsidR="007F420D" w:rsidRPr="007F420D" w:rsidRDefault="007F420D" w:rsidP="007F420D">
                  <w:pPr>
                    <w:spacing w:after="0" w:line="240" w:lineRule="auto"/>
                    <w:jc w:val="center"/>
                    <w:rPr>
                      <w:rFonts w:ascii="Times New Roman" w:eastAsia="Times New Roman" w:hAnsi="Times New Roman" w:cs="Times New Roman"/>
                      <w:sz w:val="24"/>
                      <w:szCs w:val="24"/>
                    </w:rPr>
                  </w:pPr>
                </w:p>
              </w:tc>
            </w:tr>
          </w:tbl>
          <w:p w14:paraId="0BCDA17A" w14:textId="77777777" w:rsidR="007F420D" w:rsidRPr="007F420D" w:rsidRDefault="007F420D" w:rsidP="007F420D">
            <w:pPr>
              <w:spacing w:after="0" w:line="240" w:lineRule="auto"/>
              <w:jc w:val="center"/>
              <w:rPr>
                <w:rFonts w:ascii="Arial" w:eastAsia="Times New Roman" w:hAnsi="Arial" w:cs="Arial"/>
                <w:sz w:val="24"/>
                <w:szCs w:val="24"/>
              </w:rPr>
            </w:pPr>
          </w:p>
        </w:tc>
      </w:tr>
    </w:tbl>
    <w:p w14:paraId="0167EF87" w14:textId="77777777" w:rsidR="003149A2" w:rsidRPr="007F420D" w:rsidRDefault="003149A2" w:rsidP="007F420D"/>
    <w:sectPr w:rsidR="003149A2" w:rsidRPr="007F42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B4"/>
    <w:rsid w:val="00275DB4"/>
    <w:rsid w:val="003149A2"/>
    <w:rsid w:val="003A63CF"/>
    <w:rsid w:val="007F4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C754D"/>
  <w15:chartTrackingRefBased/>
  <w15:docId w15:val="{0066C51E-EFDA-4A6D-99A4-3E853494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75D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75D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DB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75DB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75DB4"/>
    <w:rPr>
      <w:color w:val="0000FF"/>
      <w:u w:val="single"/>
    </w:rPr>
  </w:style>
  <w:style w:type="paragraph" w:styleId="NormalWeb">
    <w:name w:val="Normal (Web)"/>
    <w:basedOn w:val="Normal"/>
    <w:uiPriority w:val="99"/>
    <w:semiHidden/>
    <w:unhideWhenUsed/>
    <w:rsid w:val="00275D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5D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63254">
      <w:bodyDiv w:val="1"/>
      <w:marLeft w:val="0"/>
      <w:marRight w:val="0"/>
      <w:marTop w:val="0"/>
      <w:marBottom w:val="0"/>
      <w:divBdr>
        <w:top w:val="none" w:sz="0" w:space="0" w:color="auto"/>
        <w:left w:val="none" w:sz="0" w:space="0" w:color="auto"/>
        <w:bottom w:val="none" w:sz="0" w:space="0" w:color="auto"/>
        <w:right w:val="none" w:sz="0" w:space="0" w:color="auto"/>
      </w:divBdr>
    </w:div>
    <w:div w:id="65353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frg.marketing@web.lpl.com</cp:lastModifiedBy>
  <cp:revision>3</cp:revision>
  <dcterms:created xsi:type="dcterms:W3CDTF">2021-12-23T19:32:00Z</dcterms:created>
  <dcterms:modified xsi:type="dcterms:W3CDTF">2023-08-10T14:12:00Z</dcterms:modified>
</cp:coreProperties>
</file>