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EE5728" w:rsidRPr="00EE5728" w14:paraId="4E85E2B9" w14:textId="77777777" w:rsidTr="00EE5728">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EE5728" w:rsidRPr="00EE5728" w14:paraId="744911F6" w14:textId="77777777">
              <w:trPr>
                <w:trHeight w:val="1800"/>
                <w:tblCellSpacing w:w="0" w:type="dxa"/>
                <w:jc w:val="center"/>
              </w:trPr>
              <w:tc>
                <w:tcPr>
                  <w:tcW w:w="5250" w:type="dxa"/>
                  <w:vAlign w:val="center"/>
                  <w:hideMark/>
                </w:tcPr>
                <w:p w14:paraId="136A68F4" w14:textId="77777777" w:rsidR="00EE5728" w:rsidRPr="00EE5728" w:rsidRDefault="00EE5728" w:rsidP="00EE5728">
                  <w:pPr>
                    <w:spacing w:after="0" w:line="240" w:lineRule="auto"/>
                    <w:jc w:val="center"/>
                    <w:rPr>
                      <w:rFonts w:ascii="Times New Roman" w:eastAsia="Times New Roman" w:hAnsi="Times New Roman" w:cs="Times New Roman"/>
                      <w:sz w:val="24"/>
                      <w:szCs w:val="24"/>
                    </w:rPr>
                  </w:pPr>
                  <w:r w:rsidRPr="00EE5728">
                    <w:rPr>
                      <w:rFonts w:ascii="Times New Roman" w:eastAsia="Times New Roman" w:hAnsi="Times New Roman" w:cs="Times New Roman"/>
                      <w:noProof/>
                      <w:color w:val="0000FF"/>
                      <w:sz w:val="24"/>
                      <w:szCs w:val="24"/>
                    </w:rPr>
                    <w:drawing>
                      <wp:inline distT="0" distB="0" distL="0" distR="0" wp14:anchorId="76CD5303" wp14:editId="3DF694BF">
                        <wp:extent cx="3810000" cy="647700"/>
                        <wp:effectExtent l="0" t="0" r="0" b="0"/>
                        <wp:docPr id="3" name="Picture 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3242EDFC" w14:textId="77777777" w:rsidR="00EE5728" w:rsidRPr="00EE5728" w:rsidRDefault="00EE5728" w:rsidP="00EE5728">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EE5728" w:rsidRPr="00EE5728" w14:paraId="32464628" w14:textId="77777777">
              <w:trPr>
                <w:jc w:val="center"/>
              </w:trPr>
              <w:tc>
                <w:tcPr>
                  <w:tcW w:w="0" w:type="auto"/>
                  <w:shd w:val="clear" w:color="auto" w:fill="FFFFFF"/>
                  <w:vAlign w:val="center"/>
                  <w:hideMark/>
                </w:tcPr>
                <w:p w14:paraId="4CB0B616" w14:textId="77777777" w:rsidR="00EE5728" w:rsidRPr="00EE5728" w:rsidRDefault="00EE5728" w:rsidP="00EE5728">
                  <w:pPr>
                    <w:spacing w:after="0" w:line="510" w:lineRule="atLeast"/>
                    <w:jc w:val="center"/>
                    <w:rPr>
                      <w:rFonts w:ascii="Arial" w:eastAsia="Times New Roman" w:hAnsi="Arial" w:cs="Arial"/>
                      <w:b/>
                      <w:bCs/>
                      <w:color w:val="202020"/>
                      <w:sz w:val="51"/>
                      <w:szCs w:val="51"/>
                    </w:rPr>
                  </w:pPr>
                  <w:r w:rsidRPr="00EE5728">
                    <w:rPr>
                      <w:rFonts w:ascii="Arial" w:eastAsia="Times New Roman" w:hAnsi="Arial" w:cs="Arial"/>
                      <w:b/>
                      <w:bCs/>
                      <w:noProof/>
                      <w:color w:val="202020"/>
                      <w:sz w:val="51"/>
                      <w:szCs w:val="51"/>
                    </w:rPr>
                    <w:drawing>
                      <wp:inline distT="0" distB="0" distL="0" distR="0" wp14:anchorId="37B54A90" wp14:editId="40FA54B9">
                        <wp:extent cx="5715000" cy="2065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65020"/>
                                </a:xfrm>
                                <a:prstGeom prst="rect">
                                  <a:avLst/>
                                </a:prstGeom>
                                <a:noFill/>
                                <a:ln>
                                  <a:noFill/>
                                </a:ln>
                              </pic:spPr>
                            </pic:pic>
                          </a:graphicData>
                        </a:graphic>
                      </wp:inline>
                    </w:drawing>
                  </w:r>
                </w:p>
              </w:tc>
            </w:tr>
          </w:tbl>
          <w:p w14:paraId="4CFE300B" w14:textId="77777777" w:rsidR="00EE5728" w:rsidRPr="00EE5728" w:rsidRDefault="00EE5728" w:rsidP="00EE5728">
            <w:pPr>
              <w:spacing w:after="0" w:line="240" w:lineRule="auto"/>
              <w:jc w:val="center"/>
              <w:rPr>
                <w:rFonts w:ascii="Arial" w:eastAsia="Times New Roman" w:hAnsi="Arial" w:cs="Arial"/>
                <w:sz w:val="24"/>
                <w:szCs w:val="24"/>
              </w:rPr>
            </w:pPr>
          </w:p>
        </w:tc>
      </w:tr>
      <w:tr w:rsidR="00EE5728" w:rsidRPr="00EE5728" w14:paraId="34F0A02A" w14:textId="77777777" w:rsidTr="00EE5728">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EE5728" w:rsidRPr="00EE5728" w14:paraId="7C1F9982"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EE5728" w:rsidRPr="00EE5728" w14:paraId="77F56861" w14:textId="77777777">
                    <w:tc>
                      <w:tcPr>
                        <w:tcW w:w="0" w:type="auto"/>
                        <w:hideMark/>
                      </w:tcPr>
                      <w:p w14:paraId="0157AD0D" w14:textId="77777777" w:rsidR="00EE5728" w:rsidRPr="00EE5728" w:rsidRDefault="00EE5728" w:rsidP="00EE5728">
                        <w:pPr>
                          <w:spacing w:after="0" w:line="527" w:lineRule="atLeast"/>
                          <w:outlineLvl w:val="0"/>
                          <w:rPr>
                            <w:rFonts w:ascii="Helvetica" w:eastAsia="Times New Roman" w:hAnsi="Helvetica" w:cs="Helvetica"/>
                            <w:b/>
                            <w:bCs/>
                            <w:color w:val="626262"/>
                            <w:kern w:val="36"/>
                            <w:sz w:val="41"/>
                            <w:szCs w:val="41"/>
                          </w:rPr>
                        </w:pPr>
                        <w:r w:rsidRPr="00EE5728">
                          <w:rPr>
                            <w:rFonts w:ascii="Helvetica" w:eastAsia="Times New Roman" w:hAnsi="Helvetica" w:cs="Helvetica"/>
                            <w:b/>
                            <w:bCs/>
                            <w:color w:val="626262"/>
                            <w:kern w:val="36"/>
                            <w:sz w:val="41"/>
                            <w:szCs w:val="41"/>
                          </w:rPr>
                          <w:t>The Pros and Cons of Buying vs. Leasing a Vehicle</w:t>
                        </w:r>
                      </w:p>
                      <w:p w14:paraId="1B967709" w14:textId="77777777" w:rsidR="00EE5728" w:rsidRPr="00EE5728" w:rsidRDefault="00EE5728" w:rsidP="00EE5728">
                        <w:pPr>
                          <w:spacing w:before="100" w:beforeAutospacing="1" w:after="100" w:afterAutospacing="1" w:line="240" w:lineRule="auto"/>
                          <w:outlineLvl w:val="2"/>
                          <w:rPr>
                            <w:rFonts w:ascii="Helvetica" w:eastAsia="Times New Roman" w:hAnsi="Helvetica" w:cs="Helvetica"/>
                            <w:b/>
                            <w:bCs/>
                            <w:color w:val="505050"/>
                            <w:sz w:val="24"/>
                            <w:szCs w:val="24"/>
                          </w:rPr>
                        </w:pPr>
                        <w:r w:rsidRPr="00EE5728">
                          <w:rPr>
                            <w:rFonts w:ascii="Helvetica" w:eastAsia="Times New Roman" w:hAnsi="Helvetica" w:cs="Helvetica"/>
                            <w:b/>
                            <w:bCs/>
                            <w:color w:val="505050"/>
                            <w:sz w:val="24"/>
                            <w:szCs w:val="24"/>
                          </w:rPr>
                          <w:t>Buying a car can make a lot of sense, but so can leasing. Read on to get the pros and cons of buying vs. leasing before you decide how to roll.</w:t>
                        </w:r>
                      </w:p>
                      <w:p w14:paraId="7661474B" w14:textId="77777777" w:rsidR="00EE5728" w:rsidRPr="00EE5728" w:rsidRDefault="00EE5728" w:rsidP="00EE5728">
                        <w:pPr>
                          <w:spacing w:before="100" w:beforeAutospacing="1" w:after="100" w:afterAutospacing="1" w:line="240" w:lineRule="auto"/>
                          <w:rPr>
                            <w:rFonts w:ascii="Arial" w:eastAsia="Times New Roman" w:hAnsi="Arial" w:cs="Arial"/>
                            <w:color w:val="505050"/>
                            <w:sz w:val="21"/>
                            <w:szCs w:val="21"/>
                          </w:rPr>
                        </w:pPr>
                        <w:r w:rsidRPr="00EE5728">
                          <w:rPr>
                            <w:rFonts w:ascii="Arial" w:eastAsia="Times New Roman" w:hAnsi="Arial" w:cs="Arial"/>
                            <w:color w:val="505050"/>
                            <w:sz w:val="21"/>
                            <w:szCs w:val="21"/>
                          </w:rPr>
                          <w:t>Millennials are notoriously wary of debt. Nevertheless, few can afford to pay cash for a car. That leaves an auto loan or a lease as ways to finance a vehicle. Your choice will depend on how you evaluate the pros and cons of each.</w:t>
                        </w:r>
                      </w:p>
                      <w:p w14:paraId="0CF90857" w14:textId="77777777" w:rsidR="00EE5728" w:rsidRPr="00EE5728" w:rsidRDefault="00EE5728" w:rsidP="00EE5728">
                        <w:pPr>
                          <w:spacing w:before="100" w:beforeAutospacing="1" w:after="100" w:afterAutospacing="1" w:line="240" w:lineRule="auto"/>
                          <w:rPr>
                            <w:rFonts w:ascii="Arial" w:eastAsia="Times New Roman" w:hAnsi="Arial" w:cs="Arial"/>
                            <w:color w:val="505050"/>
                            <w:sz w:val="21"/>
                            <w:szCs w:val="21"/>
                          </w:rPr>
                        </w:pPr>
                        <w:r w:rsidRPr="00EE5728">
                          <w:rPr>
                            <w:rFonts w:ascii="Arial" w:eastAsia="Times New Roman" w:hAnsi="Arial" w:cs="Arial"/>
                            <w:b/>
                            <w:bCs/>
                            <w:color w:val="505050"/>
                            <w:sz w:val="21"/>
                            <w:szCs w:val="21"/>
                          </w:rPr>
                          <w:t>Benefits of leasing.</w:t>
                        </w:r>
                        <w:r w:rsidRPr="00EE5728">
                          <w:rPr>
                            <w:rFonts w:ascii="Arial" w:eastAsia="Times New Roman" w:hAnsi="Arial" w:cs="Arial"/>
                            <w:color w:val="505050"/>
                            <w:sz w:val="21"/>
                            <w:szCs w:val="21"/>
                          </w:rPr>
                          <w:t> Leasing requires a smaller amount of up-front cash, and the monthly payments are smaller. That allows you to drive a higher-grade vehicle that would be too expensive to purchase. Of course, many folks lease every few years simply to have a new vehicle in their driveway with the most up-to-date safety and fuel-efficiency technologies. Finally, you pay sales tax only on the financed amount.</w:t>
                        </w:r>
                      </w:p>
                      <w:p w14:paraId="48C1A5AE" w14:textId="77777777" w:rsidR="00EE5728" w:rsidRPr="00EE5728" w:rsidRDefault="00EE5728" w:rsidP="00EE5728">
                        <w:pPr>
                          <w:spacing w:before="100" w:beforeAutospacing="1" w:after="100" w:afterAutospacing="1" w:line="240" w:lineRule="auto"/>
                          <w:rPr>
                            <w:rFonts w:ascii="Arial" w:eastAsia="Times New Roman" w:hAnsi="Arial" w:cs="Arial"/>
                            <w:color w:val="505050"/>
                            <w:sz w:val="21"/>
                            <w:szCs w:val="21"/>
                          </w:rPr>
                        </w:pPr>
                        <w:r w:rsidRPr="00EE5728">
                          <w:rPr>
                            <w:rFonts w:ascii="Arial" w:eastAsia="Times New Roman" w:hAnsi="Arial" w:cs="Arial"/>
                            <w:b/>
                            <w:bCs/>
                            <w:color w:val="505050"/>
                            <w:sz w:val="21"/>
                            <w:szCs w:val="21"/>
                          </w:rPr>
                          <w:t>Disadvantages of leasing.</w:t>
                        </w:r>
                        <w:r w:rsidRPr="00EE5728">
                          <w:rPr>
                            <w:rFonts w:ascii="Arial" w:eastAsia="Times New Roman" w:hAnsi="Arial" w:cs="Arial"/>
                            <w:color w:val="505050"/>
                            <w:sz w:val="21"/>
                            <w:szCs w:val="21"/>
                          </w:rPr>
                          <w:t> When lessees turn in their vehicles, they receive no trade-in value, which is the excess of the vehicle’s value over the lease amount. Additionally, leases charge penalties for excess mileage and wear, as well as early termination of the lease. Many folks shy away from leasing because of complicated contracts.</w:t>
                        </w:r>
                      </w:p>
                      <w:p w14:paraId="47FDE744" w14:textId="77777777" w:rsidR="00EE5728" w:rsidRPr="00EE5728" w:rsidRDefault="00EE5728" w:rsidP="00EE5728">
                        <w:pPr>
                          <w:spacing w:before="100" w:beforeAutospacing="1" w:after="100" w:afterAutospacing="1" w:line="240" w:lineRule="auto"/>
                          <w:rPr>
                            <w:rFonts w:ascii="Arial" w:eastAsia="Times New Roman" w:hAnsi="Arial" w:cs="Arial"/>
                            <w:color w:val="505050"/>
                            <w:sz w:val="21"/>
                            <w:szCs w:val="21"/>
                          </w:rPr>
                        </w:pPr>
                        <w:r w:rsidRPr="00EE5728">
                          <w:rPr>
                            <w:rFonts w:ascii="Arial" w:eastAsia="Times New Roman" w:hAnsi="Arial" w:cs="Arial"/>
                            <w:b/>
                            <w:bCs/>
                            <w:color w:val="505050"/>
                            <w:sz w:val="21"/>
                            <w:szCs w:val="21"/>
                          </w:rPr>
                          <w:t>Benefits of purchasing.</w:t>
                        </w:r>
                        <w:r w:rsidRPr="00EE5728">
                          <w:rPr>
                            <w:rFonts w:ascii="Arial" w:eastAsia="Times New Roman" w:hAnsi="Arial" w:cs="Arial"/>
                            <w:color w:val="505050"/>
                            <w:sz w:val="21"/>
                            <w:szCs w:val="21"/>
                          </w:rPr>
                          <w:t xml:space="preserve"> Buying provides trade-in value and the satisfaction of ownership. In the end, purchasing a vehicle typically costs less, especially when owners take good care of it so that it remains in excellent condition over time. Shoppers planning to keep the vehicle for many years can purchase extended warranties to help reduce the costs of </w:t>
                        </w:r>
                        <w:r w:rsidRPr="00EE5728">
                          <w:rPr>
                            <w:rFonts w:ascii="Arial" w:eastAsia="Times New Roman" w:hAnsi="Arial" w:cs="Arial"/>
                            <w:color w:val="505050"/>
                            <w:sz w:val="21"/>
                            <w:szCs w:val="21"/>
                          </w:rPr>
                          <w:lastRenderedPageBreak/>
                          <w:t>ownership. Of course, buyers are free to drive, sell, or trade their vehicles whenever they desire, without penalty.</w:t>
                        </w:r>
                      </w:p>
                      <w:p w14:paraId="729DFA7C" w14:textId="77777777" w:rsidR="00EE5728" w:rsidRPr="00EE5728" w:rsidRDefault="00EE5728" w:rsidP="00EE5728">
                        <w:pPr>
                          <w:spacing w:before="100" w:beforeAutospacing="1" w:after="100" w:afterAutospacing="1" w:line="240" w:lineRule="auto"/>
                          <w:rPr>
                            <w:rFonts w:ascii="Arial" w:eastAsia="Times New Roman" w:hAnsi="Arial" w:cs="Arial"/>
                            <w:color w:val="505050"/>
                            <w:sz w:val="21"/>
                            <w:szCs w:val="21"/>
                          </w:rPr>
                        </w:pPr>
                        <w:r w:rsidRPr="00EE5728">
                          <w:rPr>
                            <w:rFonts w:ascii="Arial" w:eastAsia="Times New Roman" w:hAnsi="Arial" w:cs="Arial"/>
                            <w:b/>
                            <w:bCs/>
                            <w:color w:val="505050"/>
                            <w:sz w:val="21"/>
                            <w:szCs w:val="21"/>
                          </w:rPr>
                          <w:t>Disadvantages of purchasing.</w:t>
                        </w:r>
                        <w:r w:rsidRPr="00EE5728">
                          <w:rPr>
                            <w:rFonts w:ascii="Arial" w:eastAsia="Times New Roman" w:hAnsi="Arial" w:cs="Arial"/>
                            <w:color w:val="505050"/>
                            <w:sz w:val="21"/>
                            <w:szCs w:val="21"/>
                          </w:rPr>
                          <w:t> Buying a vehicle can result in larger monthly payments and down payments. However, you can often extend payments up to eight years, which will reduce monthly payments but will drive up the total interest charges. When you buy a car, you are liable for sales tax, if your state charges any, on the full purchase price. Finally, you experience an immediate loss of value when you drive the car off the dealer’s lot.</w:t>
                        </w:r>
                      </w:p>
                      <w:p w14:paraId="319F5EA2" w14:textId="77777777" w:rsidR="00EE5728" w:rsidRPr="00EE5728" w:rsidRDefault="00EE5728" w:rsidP="00EE5728">
                        <w:pPr>
                          <w:spacing w:before="100" w:beforeAutospacing="1" w:after="100" w:afterAutospacing="1" w:line="240" w:lineRule="auto"/>
                          <w:rPr>
                            <w:rFonts w:ascii="Arial" w:eastAsia="Times New Roman" w:hAnsi="Arial" w:cs="Arial"/>
                            <w:color w:val="505050"/>
                            <w:sz w:val="21"/>
                            <w:szCs w:val="21"/>
                          </w:rPr>
                        </w:pPr>
                        <w:r w:rsidRPr="00EE5728">
                          <w:rPr>
                            <w:rFonts w:ascii="Arial" w:eastAsia="Times New Roman" w:hAnsi="Arial" w:cs="Arial"/>
                            <w:b/>
                            <w:bCs/>
                            <w:color w:val="505050"/>
                            <w:sz w:val="21"/>
                            <w:szCs w:val="21"/>
                          </w:rPr>
                          <w:t>A car is a necessity for millions of millennials.</w:t>
                        </w:r>
                        <w:r w:rsidRPr="00EE5728">
                          <w:rPr>
                            <w:rFonts w:ascii="Arial" w:eastAsia="Times New Roman" w:hAnsi="Arial" w:cs="Arial"/>
                            <w:color w:val="505050"/>
                            <w:sz w:val="21"/>
                            <w:szCs w:val="21"/>
                          </w:rPr>
                          <w:t> If you are one of them, you’ll have to weigh the benefits and disadvantages of both. Part of the decision will rest on the relative costs of each approach. Call or email me today for a consultation to compare the costs of both approaches so that you have an objective basis for making your decision.</w:t>
                        </w:r>
                      </w:p>
                      <w:tbl>
                        <w:tblPr>
                          <w:tblW w:w="5000" w:type="pct"/>
                          <w:tblCellSpacing w:w="0" w:type="dxa"/>
                          <w:tblCellMar>
                            <w:left w:w="0" w:type="dxa"/>
                            <w:right w:w="0" w:type="dxa"/>
                          </w:tblCellMar>
                          <w:tblLook w:val="04A0" w:firstRow="1" w:lastRow="0" w:firstColumn="1" w:lastColumn="0" w:noHBand="0" w:noVBand="1"/>
                        </w:tblPr>
                        <w:tblGrid>
                          <w:gridCol w:w="8520"/>
                        </w:tblGrid>
                        <w:tr w:rsidR="00EE5728" w:rsidRPr="00EE5728" w14:paraId="53C19A83"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EE5728" w:rsidRPr="00EE5728" w14:paraId="3A554CB3" w14:textId="77777777">
                                <w:trPr>
                                  <w:tblCellSpacing w:w="0" w:type="dxa"/>
                                  <w:jc w:val="center"/>
                                </w:trPr>
                                <w:tc>
                                  <w:tcPr>
                                    <w:tcW w:w="0" w:type="auto"/>
                                    <w:vAlign w:val="center"/>
                                    <w:hideMark/>
                                  </w:tcPr>
                                  <w:p w14:paraId="49FE42CB" w14:textId="77777777" w:rsidR="00EE5728" w:rsidRPr="00EE5728" w:rsidRDefault="00EE5728" w:rsidP="00EE5728">
                                    <w:pPr>
                                      <w:spacing w:after="0" w:line="240" w:lineRule="auto"/>
                                      <w:rPr>
                                        <w:rFonts w:ascii="Arial" w:eastAsia="Times New Roman" w:hAnsi="Arial" w:cs="Arial"/>
                                        <w:sz w:val="24"/>
                                        <w:szCs w:val="24"/>
                                      </w:rPr>
                                    </w:pPr>
                                    <w:hyperlink r:id="rId7" w:anchor="#AdvisorEmail##" w:tgtFrame="_blank" w:history="1">
                                      <w:r w:rsidRPr="00EE5728">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756C3887" w14:textId="77777777" w:rsidR="00EE5728" w:rsidRPr="00EE5728" w:rsidRDefault="00EE5728" w:rsidP="00EE5728">
                              <w:pPr>
                                <w:spacing w:after="0" w:line="240" w:lineRule="auto"/>
                                <w:jc w:val="center"/>
                                <w:rPr>
                                  <w:rFonts w:ascii="Arial" w:eastAsia="Times New Roman" w:hAnsi="Arial" w:cs="Arial"/>
                                  <w:sz w:val="24"/>
                                  <w:szCs w:val="24"/>
                                </w:rPr>
                              </w:pPr>
                            </w:p>
                          </w:tc>
                        </w:tr>
                      </w:tbl>
                      <w:p w14:paraId="45517D04" w14:textId="77777777" w:rsidR="00EE5728" w:rsidRPr="00EE5728" w:rsidRDefault="00EE5728" w:rsidP="00EE5728">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1004"/>
                          <w:gridCol w:w="7516"/>
                        </w:tblGrid>
                        <w:tr w:rsidR="00EE5728" w:rsidRPr="00EE5728" w14:paraId="55ED78EC" w14:textId="77777777">
                          <w:trPr>
                            <w:tblCellSpacing w:w="0" w:type="dxa"/>
                          </w:trPr>
                          <w:tc>
                            <w:tcPr>
                              <w:tcW w:w="0" w:type="auto"/>
                              <w:hideMark/>
                            </w:tcPr>
                            <w:p w14:paraId="6235CBBB" w14:textId="77777777" w:rsidR="00EE5728" w:rsidRPr="00EE5728" w:rsidRDefault="00EE5728" w:rsidP="00EE5728">
                              <w:pPr>
                                <w:spacing w:after="0" w:line="240" w:lineRule="auto"/>
                                <w:rPr>
                                  <w:rFonts w:ascii="Arial" w:eastAsia="Times New Roman" w:hAnsi="Arial" w:cs="Arial"/>
                                  <w:color w:val="505050"/>
                                  <w:sz w:val="21"/>
                                  <w:szCs w:val="21"/>
                                </w:rPr>
                              </w:pPr>
                            </w:p>
                          </w:tc>
                          <w:tc>
                            <w:tcPr>
                              <w:tcW w:w="0" w:type="auto"/>
                              <w:hideMark/>
                            </w:tcPr>
                            <w:p w14:paraId="44D5B780" w14:textId="77777777" w:rsidR="00EE5728" w:rsidRPr="00EE5728" w:rsidRDefault="00EE5728" w:rsidP="00EE5728">
                              <w:pPr>
                                <w:spacing w:before="100" w:beforeAutospacing="1" w:after="100" w:afterAutospacing="1" w:line="240" w:lineRule="auto"/>
                                <w:jc w:val="right"/>
                                <w:rPr>
                                  <w:rFonts w:ascii="Arial" w:eastAsia="Times New Roman" w:hAnsi="Arial" w:cs="Arial"/>
                                  <w:color w:val="707070"/>
                                  <w:sz w:val="18"/>
                                  <w:szCs w:val="18"/>
                                </w:rPr>
                              </w:pPr>
                              <w:r w:rsidRPr="00EE5728">
                                <w:rPr>
                                  <w:rFonts w:ascii="Arial" w:eastAsia="Times New Roman" w:hAnsi="Arial" w:cs="Arial"/>
                                  <w:color w:val="707070"/>
                                  <w:sz w:val="18"/>
                                  <w:szCs w:val="18"/>
                                </w:rPr>
                                <w:t>Tracking #1-928238</w:t>
                              </w:r>
                              <w:r w:rsidRPr="00EE5728">
                                <w:rPr>
                                  <w:rFonts w:ascii="Arial" w:eastAsia="Times New Roman" w:hAnsi="Arial" w:cs="Arial"/>
                                  <w:color w:val="707070"/>
                                  <w:sz w:val="18"/>
                                  <w:szCs w:val="18"/>
                                </w:rPr>
                                <w:br/>
                                <w:t>Expiration 01/21</w:t>
                              </w:r>
                            </w:p>
                          </w:tc>
                        </w:tr>
                      </w:tbl>
                      <w:p w14:paraId="1244E442" w14:textId="77777777" w:rsidR="00EE5728" w:rsidRPr="00EE5728" w:rsidRDefault="00EE5728" w:rsidP="00EE5728">
                        <w:pPr>
                          <w:spacing w:after="0" w:line="240" w:lineRule="auto"/>
                          <w:rPr>
                            <w:rFonts w:ascii="Arial" w:eastAsia="Times New Roman" w:hAnsi="Arial" w:cs="Arial"/>
                            <w:color w:val="505050"/>
                            <w:sz w:val="21"/>
                            <w:szCs w:val="21"/>
                          </w:rPr>
                        </w:pPr>
                      </w:p>
                    </w:tc>
                  </w:tr>
                </w:tbl>
                <w:p w14:paraId="1CB2381E" w14:textId="77777777" w:rsidR="00EE5728" w:rsidRPr="00EE5728" w:rsidRDefault="00EE5728" w:rsidP="00EE5728">
                  <w:pPr>
                    <w:spacing w:after="0" w:line="240" w:lineRule="auto"/>
                    <w:rPr>
                      <w:rFonts w:ascii="Arial" w:eastAsia="Times New Roman" w:hAnsi="Arial" w:cs="Arial"/>
                      <w:sz w:val="24"/>
                      <w:szCs w:val="24"/>
                    </w:rPr>
                  </w:pPr>
                </w:p>
              </w:tc>
            </w:tr>
          </w:tbl>
          <w:p w14:paraId="6350FC6C" w14:textId="77777777" w:rsidR="00EE5728" w:rsidRPr="00EE5728" w:rsidRDefault="00EE5728" w:rsidP="00EE5728">
            <w:pPr>
              <w:spacing w:after="0" w:line="240" w:lineRule="auto"/>
              <w:jc w:val="center"/>
              <w:rPr>
                <w:rFonts w:ascii="Arial" w:eastAsia="Times New Roman" w:hAnsi="Arial" w:cs="Arial"/>
                <w:sz w:val="24"/>
                <w:szCs w:val="24"/>
              </w:rPr>
            </w:pPr>
          </w:p>
        </w:tc>
      </w:tr>
      <w:tr w:rsidR="00EE5728" w:rsidRPr="00EE5728" w14:paraId="3F66996D" w14:textId="77777777" w:rsidTr="00EE5728">
        <w:tc>
          <w:tcPr>
            <w:tcW w:w="0" w:type="auto"/>
            <w:shd w:val="clear" w:color="auto" w:fill="FFFFFF"/>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EE5728" w:rsidRPr="00EE5728" w14:paraId="01D007D1" w14:textId="77777777">
              <w:trPr>
                <w:jc w:val="center"/>
              </w:trPr>
              <w:tc>
                <w:tcPr>
                  <w:tcW w:w="0" w:type="auto"/>
                  <w:shd w:val="clear" w:color="auto" w:fill="FFFFFF"/>
                  <w:hideMark/>
                </w:tcPr>
                <w:tbl>
                  <w:tblPr>
                    <w:tblW w:w="5000" w:type="pct"/>
                    <w:tblCellMar>
                      <w:top w:w="120" w:type="dxa"/>
                      <w:left w:w="120" w:type="dxa"/>
                      <w:bottom w:w="120" w:type="dxa"/>
                      <w:right w:w="120" w:type="dxa"/>
                    </w:tblCellMar>
                    <w:tblLook w:val="04A0" w:firstRow="1" w:lastRow="0" w:firstColumn="1" w:lastColumn="0" w:noHBand="0" w:noVBand="1"/>
                  </w:tblPr>
                  <w:tblGrid>
                    <w:gridCol w:w="8760"/>
                  </w:tblGrid>
                  <w:tr w:rsidR="00EE5728" w:rsidRPr="00EE5728" w14:paraId="5DAAD79C" w14:textId="77777777">
                    <w:tc>
                      <w:tcPr>
                        <w:tcW w:w="0" w:type="auto"/>
                        <w:vAlign w:val="center"/>
                        <w:hideMark/>
                      </w:tcPr>
                      <w:p w14:paraId="0E3D3870" w14:textId="77777777" w:rsidR="00EE5728" w:rsidRPr="00EE5728" w:rsidRDefault="00EE5728" w:rsidP="00EE5728">
                        <w:pPr>
                          <w:spacing w:after="0" w:line="240" w:lineRule="auto"/>
                          <w:jc w:val="center"/>
                          <w:rPr>
                            <w:rFonts w:ascii="Times New Roman" w:eastAsia="Times New Roman" w:hAnsi="Times New Roman" w:cs="Times New Roman"/>
                            <w:sz w:val="20"/>
                            <w:szCs w:val="20"/>
                          </w:rPr>
                        </w:pPr>
                      </w:p>
                    </w:tc>
                  </w:tr>
                  <w:tr w:rsidR="00EE5728" w:rsidRPr="00EE5728" w14:paraId="5F03218B" w14:textId="77777777">
                    <w:tc>
                      <w:tcPr>
                        <w:tcW w:w="5250" w:type="dxa"/>
                        <w:hideMark/>
                      </w:tcPr>
                      <w:p w14:paraId="57868758" w14:textId="7AC97BA4" w:rsidR="00EE5728" w:rsidRPr="00EE5728" w:rsidRDefault="00EE5728" w:rsidP="00EE5728">
                        <w:pPr>
                          <w:spacing w:before="100" w:beforeAutospacing="1" w:after="100" w:afterAutospacing="1" w:line="225" w:lineRule="atLeast"/>
                          <w:rPr>
                            <w:rFonts w:ascii="Arial" w:eastAsia="Times New Roman" w:hAnsi="Arial" w:cs="Arial"/>
                            <w:color w:val="707070"/>
                            <w:sz w:val="18"/>
                            <w:szCs w:val="18"/>
                          </w:rPr>
                        </w:pPr>
                      </w:p>
                    </w:tc>
                  </w:tr>
                </w:tbl>
                <w:p w14:paraId="162AC4E3" w14:textId="77777777" w:rsidR="00EE5728" w:rsidRPr="00EE5728" w:rsidRDefault="00EE5728" w:rsidP="00EE5728">
                  <w:pPr>
                    <w:spacing w:after="0" w:line="240" w:lineRule="auto"/>
                    <w:rPr>
                      <w:rFonts w:ascii="Arial" w:eastAsia="Times New Roman" w:hAnsi="Arial" w:cs="Arial"/>
                      <w:sz w:val="24"/>
                      <w:szCs w:val="24"/>
                    </w:rPr>
                  </w:pPr>
                </w:p>
              </w:tc>
            </w:tr>
          </w:tbl>
          <w:p w14:paraId="24C89E1E" w14:textId="77777777" w:rsidR="00EE5728" w:rsidRPr="00EE5728" w:rsidRDefault="00EE5728" w:rsidP="00EE5728">
            <w:pPr>
              <w:spacing w:after="0" w:line="240" w:lineRule="auto"/>
              <w:jc w:val="center"/>
              <w:rPr>
                <w:rFonts w:ascii="Arial" w:eastAsia="Times New Roman" w:hAnsi="Arial" w:cs="Arial"/>
                <w:sz w:val="24"/>
                <w:szCs w:val="24"/>
              </w:rPr>
            </w:pPr>
          </w:p>
        </w:tc>
      </w:tr>
    </w:tbl>
    <w:p w14:paraId="5E18C1BD" w14:textId="77777777" w:rsidR="00AD475F" w:rsidRDefault="00AD475F"/>
    <w:sectPr w:rsidR="00AD4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28"/>
    <w:rsid w:val="00AD475F"/>
    <w:rsid w:val="00EE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7404"/>
  <w15:chartTrackingRefBased/>
  <w15:docId w15:val="{6604B31F-10E8-4CF1-BFD8-A1F9A39E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57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E57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72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E572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E5728"/>
    <w:rPr>
      <w:color w:val="0000FF"/>
      <w:u w:val="single"/>
    </w:rPr>
  </w:style>
  <w:style w:type="paragraph" w:styleId="NormalWeb">
    <w:name w:val="Normal (Web)"/>
    <w:basedOn w:val="Normal"/>
    <w:uiPriority w:val="99"/>
    <w:semiHidden/>
    <w:unhideWhenUsed/>
    <w:rsid w:val="00EE57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5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14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2021-12-28T13:44:00Z</dcterms:created>
  <dcterms:modified xsi:type="dcterms:W3CDTF">2021-12-28T13:49:00Z</dcterms:modified>
</cp:coreProperties>
</file>